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1E0"/>
      </w:tblPr>
      <w:tblGrid>
        <w:gridCol w:w="4536"/>
        <w:gridCol w:w="710"/>
        <w:gridCol w:w="566"/>
        <w:gridCol w:w="3827"/>
      </w:tblGrid>
      <w:tr w:rsidR="00420054" w:rsidTr="00F15DAD">
        <w:trPr>
          <w:trHeight w:val="1275"/>
        </w:trPr>
        <w:tc>
          <w:tcPr>
            <w:tcW w:w="4536" w:type="dxa"/>
          </w:tcPr>
          <w:p w:rsidR="00420054" w:rsidRDefault="00420054" w:rsidP="00F15DAD">
            <w:pPr>
              <w:jc w:val="center"/>
              <w:rPr>
                <w:b/>
                <w:sz w:val="20"/>
                <w:lang w:val="en-US"/>
              </w:rPr>
            </w:pPr>
          </w:p>
          <w:p w:rsidR="00420054" w:rsidRPr="00711B6B" w:rsidRDefault="00420054" w:rsidP="00F15DA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420054" w:rsidRPr="00711B6B" w:rsidRDefault="00420054" w:rsidP="00F15DA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420054" w:rsidRPr="00711B6B" w:rsidRDefault="00420054" w:rsidP="00F15DAD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420054" w:rsidRPr="00711B6B" w:rsidRDefault="00420054" w:rsidP="00F15DA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420054" w:rsidRPr="00EA2384" w:rsidRDefault="00420054" w:rsidP="00F15DAD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20054" w:rsidRDefault="00420054" w:rsidP="00F15DA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20054" w:rsidRPr="00807621" w:rsidRDefault="00420054" w:rsidP="00F15DA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20054" w:rsidRDefault="00420054" w:rsidP="00F15DAD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20054" w:rsidRDefault="00420054" w:rsidP="00F15DAD">
            <w:pPr>
              <w:jc w:val="center"/>
              <w:rPr>
                <w:b/>
                <w:sz w:val="20"/>
                <w:lang w:val="en-US"/>
              </w:rPr>
            </w:pPr>
          </w:p>
          <w:p w:rsidR="00420054" w:rsidRPr="00711B6B" w:rsidRDefault="00420054" w:rsidP="00F15DA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20054" w:rsidRPr="00711B6B" w:rsidRDefault="00420054" w:rsidP="00F15DA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420054" w:rsidRPr="00711B6B" w:rsidRDefault="00420054" w:rsidP="00F15DA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420054" w:rsidRPr="00711B6B" w:rsidRDefault="00420054" w:rsidP="00F15DA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420054" w:rsidRPr="00EA2384" w:rsidRDefault="00420054" w:rsidP="00F15DAD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20054" w:rsidRDefault="00420054" w:rsidP="00F15DAD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20054" w:rsidRPr="00807621" w:rsidRDefault="00420054" w:rsidP="00F15DAD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20054" w:rsidTr="00F15DAD">
        <w:trPr>
          <w:trHeight w:val="177"/>
        </w:trPr>
        <w:tc>
          <w:tcPr>
            <w:tcW w:w="5246" w:type="dxa"/>
            <w:gridSpan w:val="2"/>
          </w:tcPr>
          <w:p w:rsidR="00420054" w:rsidRPr="008E3144" w:rsidRDefault="00A765FE" w:rsidP="00F15DAD">
            <w:pPr>
              <w:ind w:right="-143"/>
              <w:rPr>
                <w:sz w:val="20"/>
                <w:szCs w:val="20"/>
                <w:lang w:val="tt-RU"/>
              </w:rPr>
            </w:pPr>
            <w:r w:rsidRPr="00A765FE">
              <w:rPr>
                <w:noProof/>
                <w:sz w:val="27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margin-left:-3.8pt;margin-top:2.15pt;width:480.2pt;height:.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</w:pict>
            </w:r>
            <w:r w:rsidRPr="00A765FE">
              <w:rPr>
                <w:noProof/>
                <w:sz w:val="27"/>
              </w:rPr>
              <w:pict>
                <v:shape id="Прямая со стрелкой 3" o:spid="_x0000_s1028" type="#_x0000_t32" style="position:absolute;margin-left:-3.8pt;margin-top:1.65pt;width:480.2pt;height:.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</w:pict>
            </w:r>
            <w:r w:rsidRPr="00A765FE">
              <w:rPr>
                <w:noProof/>
                <w:sz w:val="27"/>
              </w:rPr>
              <w:pict>
                <v:shape id="Прямая со стрелкой 2" o:spid="_x0000_s1027" type="#_x0000_t32" style="position:absolute;margin-left:-3.8pt;margin-top:.1pt;width:480.2pt;height:.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</w:pict>
            </w:r>
          </w:p>
          <w:p w:rsidR="00420054" w:rsidRPr="008E3144" w:rsidRDefault="00420054" w:rsidP="00F15DAD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20054" w:rsidRPr="008E3144" w:rsidRDefault="00420054" w:rsidP="00F15DAD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420054" w:rsidRPr="008E3144" w:rsidRDefault="00420054" w:rsidP="00420054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22</w:t>
            </w:r>
          </w:p>
        </w:tc>
        <w:tc>
          <w:tcPr>
            <w:tcW w:w="4393" w:type="dxa"/>
            <w:gridSpan w:val="2"/>
          </w:tcPr>
          <w:p w:rsidR="00420054" w:rsidRPr="008E3144" w:rsidRDefault="00420054" w:rsidP="00F15DAD">
            <w:pPr>
              <w:ind w:firstLine="1236"/>
              <w:rPr>
                <w:lang w:val="tt-RU"/>
              </w:rPr>
            </w:pPr>
          </w:p>
          <w:p w:rsidR="00420054" w:rsidRPr="008E3144" w:rsidRDefault="00420054" w:rsidP="00F15DAD">
            <w:pPr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420054" w:rsidRPr="008E3144" w:rsidRDefault="00420054" w:rsidP="00F15DAD">
            <w:pPr>
              <w:rPr>
                <w:sz w:val="16"/>
                <w:szCs w:val="16"/>
                <w:lang w:val="tt-RU"/>
              </w:rPr>
            </w:pPr>
          </w:p>
          <w:p w:rsidR="00420054" w:rsidRPr="008E3144" w:rsidRDefault="00420054" w:rsidP="00420054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30 мая</w:t>
            </w:r>
            <w:r w:rsidRPr="008E314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9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420054" w:rsidRDefault="00420054" w:rsidP="00420054">
      <w:pPr>
        <w:tabs>
          <w:tab w:val="left" w:pos="4111"/>
          <w:tab w:val="left" w:pos="4253"/>
        </w:tabs>
        <w:ind w:right="6236"/>
        <w:jc w:val="both"/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FC72E3" w:rsidRPr="00FC72E3" w:rsidTr="00420054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054" w:rsidRDefault="00FC72E3" w:rsidP="00420054">
            <w:pPr>
              <w:tabs>
                <w:tab w:val="left" w:pos="3969"/>
              </w:tabs>
              <w:jc w:val="center"/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 xml:space="preserve">О назначении публичныхслушаний </w:t>
            </w:r>
          </w:p>
          <w:p w:rsidR="00420054" w:rsidRDefault="00FC72E3" w:rsidP="00420054">
            <w:pPr>
              <w:tabs>
                <w:tab w:val="left" w:pos="3969"/>
              </w:tabs>
              <w:jc w:val="center"/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>по проекту внесения изменений в Правила землепользования и застройки Нижнеуратьминского сель</w:t>
            </w:r>
            <w:r>
              <w:rPr>
                <w:sz w:val="28"/>
                <w:szCs w:val="28"/>
              </w:rPr>
              <w:t>с</w:t>
            </w:r>
            <w:r w:rsidRPr="00FC72E3">
              <w:rPr>
                <w:sz w:val="28"/>
                <w:szCs w:val="28"/>
              </w:rPr>
              <w:t xml:space="preserve">кого поселения </w:t>
            </w:r>
          </w:p>
          <w:p w:rsidR="00FC72E3" w:rsidRPr="00FC72E3" w:rsidRDefault="00FC72E3" w:rsidP="00420054">
            <w:pPr>
              <w:tabs>
                <w:tab w:val="left" w:pos="3969"/>
              </w:tabs>
              <w:jc w:val="center"/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>Нижнекамского муниципального района</w:t>
            </w:r>
          </w:p>
        </w:tc>
      </w:tr>
    </w:tbl>
    <w:p w:rsidR="00FC72E3" w:rsidRPr="00FC72E3" w:rsidRDefault="00FC72E3" w:rsidP="00FC72E3">
      <w:pPr>
        <w:jc w:val="both"/>
        <w:rPr>
          <w:sz w:val="28"/>
          <w:szCs w:val="28"/>
        </w:rPr>
      </w:pPr>
    </w:p>
    <w:p w:rsidR="00FC72E3" w:rsidRPr="00FC72E3" w:rsidRDefault="00FC72E3" w:rsidP="00FC72E3">
      <w:pPr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>В целях соблюдения прав человека на благоприятные условия жизнеде</w:t>
      </w:r>
      <w:r w:rsidRPr="00FC72E3">
        <w:rPr>
          <w:sz w:val="28"/>
          <w:szCs w:val="28"/>
        </w:rPr>
        <w:t>я</w:t>
      </w:r>
      <w:r w:rsidRPr="00FC72E3">
        <w:rPr>
          <w:sz w:val="28"/>
          <w:szCs w:val="28"/>
        </w:rPr>
        <w:t>тельности, прав и законных интересов правообладателей земельных участков</w:t>
      </w:r>
      <w:proofErr w:type="gramStart"/>
      <w:r w:rsidRPr="00FC72E3">
        <w:rPr>
          <w:sz w:val="28"/>
          <w:szCs w:val="28"/>
        </w:rPr>
        <w:t>,в</w:t>
      </w:r>
      <w:proofErr w:type="gramEnd"/>
      <w:r w:rsidRPr="00FC72E3">
        <w:rPr>
          <w:sz w:val="28"/>
          <w:szCs w:val="28"/>
        </w:rPr>
        <w:t xml:space="preserve"> соответствии со статьей 28 Федерального закона от 6 октября 2003 года №131-ФЗ «Об общих принципах организации местного самоуправления в Росси</w:t>
      </w:r>
      <w:r w:rsidRPr="00FC72E3">
        <w:rPr>
          <w:sz w:val="28"/>
          <w:szCs w:val="28"/>
        </w:rPr>
        <w:t>й</w:t>
      </w:r>
      <w:r w:rsidRPr="00FC72E3">
        <w:rPr>
          <w:sz w:val="28"/>
          <w:szCs w:val="28"/>
        </w:rPr>
        <w:t>скойФедерации», решением Совета Нижнекамского муниципального районаот 13 октября 2006 года №48 «О порядке организации и проведения публичных слушаний в муниципальном образовании «Нижнекамский муниципальный ра</w:t>
      </w:r>
      <w:r w:rsidRPr="00FC72E3">
        <w:rPr>
          <w:sz w:val="28"/>
          <w:szCs w:val="28"/>
        </w:rPr>
        <w:t>й</w:t>
      </w:r>
      <w:r w:rsidRPr="00FC72E3">
        <w:rPr>
          <w:sz w:val="28"/>
          <w:szCs w:val="28"/>
        </w:rPr>
        <w:t>он» Республики Татарстан», постановляю:</w:t>
      </w:r>
    </w:p>
    <w:p w:rsidR="00FC72E3" w:rsidRPr="00FC72E3" w:rsidRDefault="00FC72E3" w:rsidP="00FC72E3">
      <w:pPr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 xml:space="preserve">1.Назначить публичные слушания по проекту внесению изменений в Правила землепользования и застройки Нижнеуратьминского сельского </w:t>
      </w:r>
      <w:proofErr w:type="spellStart"/>
      <w:r w:rsidRPr="00FC72E3">
        <w:rPr>
          <w:sz w:val="28"/>
          <w:szCs w:val="28"/>
        </w:rPr>
        <w:t>пос</w:t>
      </w:r>
      <w:r w:rsidRPr="00FC72E3">
        <w:rPr>
          <w:sz w:val="28"/>
          <w:szCs w:val="28"/>
        </w:rPr>
        <w:t>е</w:t>
      </w:r>
      <w:r w:rsidRPr="00FC72E3">
        <w:rPr>
          <w:sz w:val="28"/>
          <w:szCs w:val="28"/>
        </w:rPr>
        <w:t>ленияНижнекамского</w:t>
      </w:r>
      <w:proofErr w:type="spellEnd"/>
      <w:r w:rsidRPr="00FC72E3">
        <w:rPr>
          <w:sz w:val="28"/>
          <w:szCs w:val="28"/>
        </w:rPr>
        <w:t xml:space="preserve"> муниципального района Республики Татарстан в части снятиясанитарно-защитных зон от производственных и иных объектов (далее – проект).</w:t>
      </w:r>
    </w:p>
    <w:p w:rsidR="00FC72E3" w:rsidRPr="00FC72E3" w:rsidRDefault="00FC72E3" w:rsidP="00FC72E3">
      <w:pPr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>2.Утвердить состав комиссии по проведению публичных слушаний (пр</w:t>
      </w:r>
      <w:r w:rsidRPr="00FC72E3">
        <w:rPr>
          <w:sz w:val="28"/>
          <w:szCs w:val="28"/>
        </w:rPr>
        <w:t>и</w:t>
      </w:r>
      <w:r w:rsidRPr="00FC72E3">
        <w:rPr>
          <w:sz w:val="28"/>
          <w:szCs w:val="28"/>
        </w:rPr>
        <w:t>ложение).</w:t>
      </w:r>
    </w:p>
    <w:p w:rsidR="00FC72E3" w:rsidRPr="00FC72E3" w:rsidRDefault="00FC72E3" w:rsidP="00FC72E3">
      <w:pPr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>3. Определить:</w:t>
      </w:r>
    </w:p>
    <w:p w:rsidR="00FC72E3" w:rsidRPr="00FC72E3" w:rsidRDefault="00FC72E3" w:rsidP="00FC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C72E3">
        <w:rPr>
          <w:sz w:val="28"/>
          <w:szCs w:val="28"/>
        </w:rPr>
        <w:t>организатором публичных слушаний комиссию по проведению пу</w:t>
      </w:r>
      <w:r w:rsidRPr="00FC72E3">
        <w:rPr>
          <w:sz w:val="28"/>
          <w:szCs w:val="28"/>
        </w:rPr>
        <w:t>б</w:t>
      </w:r>
      <w:r w:rsidRPr="00FC72E3">
        <w:rPr>
          <w:sz w:val="28"/>
          <w:szCs w:val="28"/>
        </w:rPr>
        <w:t>личных слушаний;</w:t>
      </w:r>
    </w:p>
    <w:p w:rsidR="00FC72E3" w:rsidRPr="00FC72E3" w:rsidRDefault="00FC72E3" w:rsidP="00FC72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FC72E3">
        <w:rPr>
          <w:sz w:val="28"/>
          <w:szCs w:val="28"/>
        </w:rPr>
        <w:t xml:space="preserve"> место открытия экспозиции проекта: </w:t>
      </w:r>
      <w:proofErr w:type="spellStart"/>
      <w:r w:rsidRPr="00FC72E3">
        <w:rPr>
          <w:sz w:val="28"/>
          <w:szCs w:val="28"/>
        </w:rPr>
        <w:t>с</w:t>
      </w:r>
      <w:proofErr w:type="gramStart"/>
      <w:r w:rsidRPr="00FC72E3">
        <w:rPr>
          <w:sz w:val="28"/>
          <w:szCs w:val="28"/>
        </w:rPr>
        <w:t>.Н</w:t>
      </w:r>
      <w:proofErr w:type="gramEnd"/>
      <w:r w:rsidRPr="00FC72E3">
        <w:rPr>
          <w:sz w:val="28"/>
          <w:szCs w:val="28"/>
        </w:rPr>
        <w:t>ижняяУратьма</w:t>
      </w:r>
      <w:proofErr w:type="spellEnd"/>
      <w:r w:rsidRPr="00FC72E3">
        <w:rPr>
          <w:sz w:val="28"/>
          <w:szCs w:val="28"/>
        </w:rPr>
        <w:t>, ул. Гагар</w:t>
      </w:r>
      <w:r w:rsidRPr="00FC72E3">
        <w:rPr>
          <w:sz w:val="28"/>
          <w:szCs w:val="28"/>
        </w:rPr>
        <w:t>и</w:t>
      </w:r>
      <w:r w:rsidRPr="00FC72E3">
        <w:rPr>
          <w:sz w:val="28"/>
          <w:szCs w:val="28"/>
        </w:rPr>
        <w:t>на,д.45а, холл здания администрации 1 этаж, электронная версия проектана официальном сайте Нижнекамского муниципального района и Нижнеурат</w:t>
      </w:r>
      <w:r w:rsidRPr="00FC72E3">
        <w:rPr>
          <w:sz w:val="28"/>
          <w:szCs w:val="28"/>
        </w:rPr>
        <w:t>ь</w:t>
      </w:r>
      <w:r w:rsidRPr="00FC72E3">
        <w:rPr>
          <w:sz w:val="28"/>
          <w:szCs w:val="28"/>
        </w:rPr>
        <w:t>минского сельского поселения</w:t>
      </w:r>
      <w:r w:rsidR="00C57C6E">
        <w:rPr>
          <w:sz w:val="28"/>
          <w:szCs w:val="28"/>
        </w:rPr>
        <w:t>;</w:t>
      </w:r>
    </w:p>
    <w:p w:rsidR="00FC72E3" w:rsidRPr="00FC72E3" w:rsidRDefault="00FC72E3" w:rsidP="00FC72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C72E3">
        <w:rPr>
          <w:sz w:val="28"/>
          <w:szCs w:val="28"/>
        </w:rPr>
        <w:t xml:space="preserve">дата открытия экспозиции проекта – </w:t>
      </w:r>
      <w:r w:rsidR="009E1494">
        <w:rPr>
          <w:sz w:val="28"/>
          <w:szCs w:val="28"/>
        </w:rPr>
        <w:t>5 июня</w:t>
      </w:r>
      <w:r w:rsidRPr="00FC72E3">
        <w:rPr>
          <w:sz w:val="28"/>
          <w:szCs w:val="28"/>
        </w:rPr>
        <w:t xml:space="preserve"> 2019 года;</w:t>
      </w:r>
    </w:p>
    <w:p w:rsidR="00FC72E3" w:rsidRPr="00FC72E3" w:rsidRDefault="00FC72E3" w:rsidP="00FC72E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FC72E3">
        <w:rPr>
          <w:sz w:val="28"/>
          <w:szCs w:val="28"/>
        </w:rPr>
        <w:t xml:space="preserve"> сроки проведения экспозиции проекта – с </w:t>
      </w:r>
      <w:r w:rsidR="009E1494">
        <w:rPr>
          <w:sz w:val="28"/>
          <w:szCs w:val="28"/>
        </w:rPr>
        <w:t>5 июня</w:t>
      </w:r>
      <w:r w:rsidRPr="00FC72E3">
        <w:rPr>
          <w:sz w:val="28"/>
          <w:szCs w:val="28"/>
        </w:rPr>
        <w:t xml:space="preserve">по </w:t>
      </w:r>
      <w:r w:rsidR="009E1494">
        <w:rPr>
          <w:sz w:val="28"/>
          <w:szCs w:val="28"/>
        </w:rPr>
        <w:t>5 августа</w:t>
      </w:r>
      <w:r w:rsidRPr="00FC72E3">
        <w:rPr>
          <w:sz w:val="28"/>
          <w:szCs w:val="28"/>
        </w:rPr>
        <w:t xml:space="preserve"> 2019 года;</w:t>
      </w:r>
    </w:p>
    <w:p w:rsidR="00FC72E3" w:rsidRPr="00FC72E3" w:rsidRDefault="00FC72E3" w:rsidP="00FC72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FC72E3">
        <w:rPr>
          <w:sz w:val="28"/>
          <w:szCs w:val="28"/>
        </w:rPr>
        <w:t xml:space="preserve"> дни и часы, в которые возможно посещение экспозиции проекта: с </w:t>
      </w:r>
      <w:r w:rsidR="009E1494">
        <w:rPr>
          <w:sz w:val="28"/>
          <w:szCs w:val="28"/>
        </w:rPr>
        <w:t xml:space="preserve">5 июня </w:t>
      </w:r>
      <w:r w:rsidRPr="00FC72E3">
        <w:rPr>
          <w:sz w:val="28"/>
          <w:szCs w:val="28"/>
        </w:rPr>
        <w:t xml:space="preserve"> по </w:t>
      </w:r>
      <w:r w:rsidR="009E1494">
        <w:rPr>
          <w:sz w:val="28"/>
          <w:szCs w:val="28"/>
        </w:rPr>
        <w:t>5 августа</w:t>
      </w:r>
      <w:r w:rsidRPr="00FC72E3">
        <w:rPr>
          <w:sz w:val="28"/>
          <w:szCs w:val="28"/>
        </w:rPr>
        <w:t xml:space="preserve"> 2019 года с 08:00 до 12:00, с 13:00 </w:t>
      </w:r>
      <w:proofErr w:type="gramStart"/>
      <w:r w:rsidRPr="00FC72E3">
        <w:rPr>
          <w:sz w:val="28"/>
          <w:szCs w:val="28"/>
        </w:rPr>
        <w:t>до</w:t>
      </w:r>
      <w:proofErr w:type="gramEnd"/>
      <w:r w:rsidRPr="00FC72E3">
        <w:rPr>
          <w:sz w:val="28"/>
          <w:szCs w:val="28"/>
        </w:rPr>
        <w:t xml:space="preserve"> 16:00;</w:t>
      </w:r>
    </w:p>
    <w:p w:rsidR="00FC72E3" w:rsidRPr="00FC72E3" w:rsidRDefault="00FC72E3" w:rsidP="00FC72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FC72E3">
        <w:rPr>
          <w:sz w:val="28"/>
          <w:szCs w:val="28"/>
        </w:rPr>
        <w:t xml:space="preserve"> время проведения публичных слушаний –</w:t>
      </w:r>
      <w:r w:rsidR="009E1494">
        <w:rPr>
          <w:sz w:val="28"/>
          <w:szCs w:val="28"/>
        </w:rPr>
        <w:t>5 августа</w:t>
      </w:r>
      <w:r w:rsidRPr="00FC72E3">
        <w:rPr>
          <w:sz w:val="28"/>
          <w:szCs w:val="28"/>
        </w:rPr>
        <w:t xml:space="preserve"> 2019 года в 14:00</w:t>
      </w:r>
      <w:r>
        <w:rPr>
          <w:sz w:val="28"/>
          <w:szCs w:val="28"/>
        </w:rPr>
        <w:t>;</w:t>
      </w:r>
    </w:p>
    <w:p w:rsidR="00FC72E3" w:rsidRPr="00FC72E3" w:rsidRDefault="00FC72E3" w:rsidP="00FC72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FC72E3">
        <w:rPr>
          <w:sz w:val="28"/>
          <w:szCs w:val="28"/>
        </w:rPr>
        <w:t>место проведения публичных слушаний–</w:t>
      </w:r>
      <w:proofErr w:type="spellStart"/>
      <w:r w:rsidRPr="00FC72E3">
        <w:rPr>
          <w:sz w:val="28"/>
          <w:szCs w:val="28"/>
        </w:rPr>
        <w:t>с</w:t>
      </w:r>
      <w:proofErr w:type="gramStart"/>
      <w:r w:rsidRPr="00FC72E3">
        <w:rPr>
          <w:sz w:val="28"/>
          <w:szCs w:val="28"/>
        </w:rPr>
        <w:t>.Н</w:t>
      </w:r>
      <w:proofErr w:type="gramEnd"/>
      <w:r w:rsidRPr="00FC72E3">
        <w:rPr>
          <w:sz w:val="28"/>
          <w:szCs w:val="28"/>
        </w:rPr>
        <w:t>ижняяУратьма</w:t>
      </w:r>
      <w:proofErr w:type="spellEnd"/>
      <w:r w:rsidRPr="00FC72E3">
        <w:rPr>
          <w:sz w:val="28"/>
          <w:szCs w:val="28"/>
        </w:rPr>
        <w:t>, ул. Гаг</w:t>
      </w:r>
      <w:r w:rsidRPr="00FC72E3">
        <w:rPr>
          <w:sz w:val="28"/>
          <w:szCs w:val="28"/>
        </w:rPr>
        <w:t>а</w:t>
      </w:r>
      <w:r w:rsidRPr="00FC72E3">
        <w:rPr>
          <w:sz w:val="28"/>
          <w:szCs w:val="28"/>
        </w:rPr>
        <w:t>рина, д.45а, кабинет главы поселения;</w:t>
      </w:r>
    </w:p>
    <w:p w:rsidR="00FC72E3" w:rsidRPr="00FC72E3" w:rsidRDefault="00FC72E3" w:rsidP="00FC72E3">
      <w:pPr>
        <w:ind w:firstLine="709"/>
        <w:jc w:val="both"/>
        <w:rPr>
          <w:sz w:val="28"/>
          <w:szCs w:val="28"/>
        </w:rPr>
      </w:pPr>
      <w:proofErr w:type="gramStart"/>
      <w:r w:rsidRPr="00FC72E3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FC72E3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 w:rsidRPr="00FC72E3">
        <w:rPr>
          <w:sz w:val="28"/>
          <w:szCs w:val="28"/>
        </w:rPr>
        <w:lastRenderedPageBreak/>
        <w:t>принимаются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FC72E3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</w:t>
      </w:r>
      <w:r w:rsidRPr="00FC72E3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администрации Нижнеуратьминского сельского поселения, по адресу: с. </w:t>
      </w:r>
      <w:proofErr w:type="spellStart"/>
      <w:r w:rsidRPr="00FC72E3">
        <w:rPr>
          <w:sz w:val="28"/>
          <w:szCs w:val="28"/>
        </w:rPr>
        <w:t>НижняяУратьма</w:t>
      </w:r>
      <w:proofErr w:type="spellEnd"/>
      <w:proofErr w:type="gramEnd"/>
      <w:r w:rsidRPr="00FC72E3">
        <w:rPr>
          <w:sz w:val="28"/>
          <w:szCs w:val="28"/>
        </w:rPr>
        <w:t xml:space="preserve">, </w:t>
      </w:r>
      <w:proofErr w:type="gramStart"/>
      <w:r w:rsidRPr="00FC72E3">
        <w:rPr>
          <w:sz w:val="28"/>
          <w:szCs w:val="28"/>
        </w:rPr>
        <w:t xml:space="preserve">ул. Гагарина, д.45а (с </w:t>
      </w:r>
      <w:r w:rsidR="009E1494">
        <w:rPr>
          <w:sz w:val="28"/>
          <w:szCs w:val="28"/>
        </w:rPr>
        <w:t>5 июня</w:t>
      </w:r>
      <w:r w:rsidRPr="00FC72E3">
        <w:rPr>
          <w:sz w:val="28"/>
          <w:szCs w:val="28"/>
        </w:rPr>
        <w:t xml:space="preserve"> по </w:t>
      </w:r>
      <w:r w:rsidR="009E1494">
        <w:rPr>
          <w:sz w:val="28"/>
          <w:szCs w:val="28"/>
        </w:rPr>
        <w:t>5 августа</w:t>
      </w:r>
      <w:r w:rsidRPr="00FC72E3">
        <w:rPr>
          <w:sz w:val="28"/>
          <w:szCs w:val="28"/>
        </w:rPr>
        <w:t xml:space="preserve"> 2019 года в будние дни с 08:00 до 12:00, с 13:00 до 16:00), а также посредством записи в книге (журнале) учета посет</w:t>
      </w:r>
      <w:r w:rsidRPr="00FC72E3">
        <w:rPr>
          <w:sz w:val="28"/>
          <w:szCs w:val="28"/>
        </w:rPr>
        <w:t>и</w:t>
      </w:r>
      <w:r w:rsidRPr="00FC72E3">
        <w:rPr>
          <w:sz w:val="28"/>
          <w:szCs w:val="28"/>
        </w:rPr>
        <w:t>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Pr="00FC72E3">
        <w:rPr>
          <w:sz w:val="28"/>
          <w:szCs w:val="28"/>
        </w:rPr>
        <w:t xml:space="preserve"> 3.2, 3.4, 3.5 настоящего постановления.</w:t>
      </w:r>
      <w:proofErr w:type="gramEnd"/>
    </w:p>
    <w:p w:rsidR="00FC72E3" w:rsidRPr="00FC72E3" w:rsidRDefault="00FC72E3" w:rsidP="00FC72E3">
      <w:pPr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 xml:space="preserve">4. </w:t>
      </w:r>
      <w:r w:rsidRPr="00FC72E3">
        <w:rPr>
          <w:bCs/>
          <w:spacing w:val="-4"/>
          <w:sz w:val="28"/>
          <w:szCs w:val="28"/>
        </w:rPr>
        <w:t>Отделу по связям с общественностью и средствами массовой информ</w:t>
      </w:r>
      <w:r w:rsidRPr="00FC72E3">
        <w:rPr>
          <w:bCs/>
          <w:spacing w:val="-4"/>
          <w:sz w:val="28"/>
          <w:szCs w:val="28"/>
        </w:rPr>
        <w:t>а</w:t>
      </w:r>
      <w:r w:rsidRPr="00FC72E3">
        <w:rPr>
          <w:bCs/>
          <w:spacing w:val="-4"/>
          <w:sz w:val="28"/>
          <w:szCs w:val="28"/>
        </w:rPr>
        <w:t xml:space="preserve">ции Совета Нижнекамского муниципального района Республики Татарстан в срок до </w:t>
      </w:r>
      <w:r w:rsidR="009E1494">
        <w:rPr>
          <w:bCs/>
          <w:spacing w:val="-4"/>
          <w:sz w:val="28"/>
          <w:szCs w:val="28"/>
        </w:rPr>
        <w:t xml:space="preserve">5 июня </w:t>
      </w:r>
      <w:r w:rsidRPr="00FC72E3">
        <w:rPr>
          <w:bCs/>
          <w:spacing w:val="-4"/>
          <w:sz w:val="28"/>
          <w:szCs w:val="28"/>
        </w:rPr>
        <w:t>2019года обеспечить публикацию настоящего постановления в печа</w:t>
      </w:r>
      <w:r w:rsidRPr="00FC72E3">
        <w:rPr>
          <w:bCs/>
          <w:spacing w:val="-4"/>
          <w:sz w:val="28"/>
          <w:szCs w:val="28"/>
        </w:rPr>
        <w:t>т</w:t>
      </w:r>
      <w:r w:rsidRPr="00FC72E3">
        <w:rPr>
          <w:bCs/>
          <w:spacing w:val="-4"/>
          <w:sz w:val="28"/>
          <w:szCs w:val="28"/>
        </w:rPr>
        <w:t xml:space="preserve">ных изданиях средств массовой информации, </w:t>
      </w:r>
      <w:r w:rsidRPr="00FC72E3">
        <w:rPr>
          <w:sz w:val="28"/>
          <w:szCs w:val="28"/>
        </w:rPr>
        <w:t>на официальном сайте Нижнека</w:t>
      </w:r>
      <w:r w:rsidRPr="00FC72E3">
        <w:rPr>
          <w:sz w:val="28"/>
          <w:szCs w:val="28"/>
        </w:rPr>
        <w:t>м</w:t>
      </w:r>
      <w:r w:rsidRPr="00FC72E3">
        <w:rPr>
          <w:sz w:val="28"/>
          <w:szCs w:val="28"/>
        </w:rPr>
        <w:t>скогомуниципального района, в печатных средствах массовой информации</w:t>
      </w:r>
      <w:r w:rsidR="009E1494">
        <w:rPr>
          <w:sz w:val="28"/>
          <w:szCs w:val="28"/>
        </w:rPr>
        <w:t>.</w:t>
      </w:r>
    </w:p>
    <w:p w:rsidR="00FC72E3" w:rsidRPr="00FC72E3" w:rsidRDefault="00FC72E3" w:rsidP="00FC72E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>5. Комиссии по проведению публичных слушаний:</w:t>
      </w:r>
    </w:p>
    <w:p w:rsidR="00FC72E3" w:rsidRPr="00FC72E3" w:rsidRDefault="00FC72E3" w:rsidP="00FC72E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FC72E3">
        <w:rPr>
          <w:sz w:val="28"/>
          <w:szCs w:val="28"/>
        </w:rPr>
        <w:t>разместить проект и информационные материалы на официальном сайте Нижнекамского муниципального района, Нижнеуратьминского сельского поселение Нижнекамского муниципального района Р</w:t>
      </w:r>
      <w:r w:rsidR="009E1494">
        <w:rPr>
          <w:sz w:val="28"/>
          <w:szCs w:val="28"/>
        </w:rPr>
        <w:t xml:space="preserve">еспублики </w:t>
      </w:r>
      <w:proofErr w:type="spellStart"/>
      <w:r w:rsidRPr="00FC72E3">
        <w:rPr>
          <w:sz w:val="28"/>
          <w:szCs w:val="28"/>
        </w:rPr>
        <w:t>Т</w:t>
      </w:r>
      <w:r w:rsidR="009E1494">
        <w:rPr>
          <w:sz w:val="28"/>
          <w:szCs w:val="28"/>
        </w:rPr>
        <w:t>атарстан</w:t>
      </w:r>
      <w:r w:rsidRPr="00FC72E3">
        <w:rPr>
          <w:sz w:val="28"/>
          <w:szCs w:val="28"/>
        </w:rPr>
        <w:t>и</w:t>
      </w:r>
      <w:proofErr w:type="spellEnd"/>
      <w:r w:rsidRPr="00FC72E3">
        <w:rPr>
          <w:sz w:val="28"/>
          <w:szCs w:val="28"/>
        </w:rPr>
        <w:t xml:space="preserve"> </w:t>
      </w:r>
      <w:proofErr w:type="gramStart"/>
      <w:r w:rsidRPr="00FC72E3">
        <w:rPr>
          <w:sz w:val="28"/>
          <w:szCs w:val="28"/>
        </w:rPr>
        <w:t>и</w:t>
      </w:r>
      <w:r w:rsidRPr="00FC72E3">
        <w:rPr>
          <w:sz w:val="28"/>
          <w:szCs w:val="28"/>
        </w:rPr>
        <w:t>н</w:t>
      </w:r>
      <w:r w:rsidRPr="00FC72E3">
        <w:rPr>
          <w:sz w:val="28"/>
          <w:szCs w:val="28"/>
        </w:rPr>
        <w:t>формационных</w:t>
      </w:r>
      <w:proofErr w:type="gramEnd"/>
      <w:r w:rsidRPr="00FC72E3">
        <w:rPr>
          <w:sz w:val="28"/>
          <w:szCs w:val="28"/>
        </w:rPr>
        <w:t xml:space="preserve"> </w:t>
      </w:r>
      <w:proofErr w:type="spellStart"/>
      <w:r w:rsidRPr="00FC72E3">
        <w:rPr>
          <w:sz w:val="28"/>
          <w:szCs w:val="28"/>
        </w:rPr>
        <w:t>стендахНижнеуратьминского</w:t>
      </w:r>
      <w:proofErr w:type="spellEnd"/>
      <w:r w:rsidRPr="00FC72E3">
        <w:rPr>
          <w:sz w:val="28"/>
          <w:szCs w:val="28"/>
        </w:rPr>
        <w:t xml:space="preserve"> сельского поселения в срок до</w:t>
      </w:r>
      <w:r w:rsidR="009E1494">
        <w:rPr>
          <w:sz w:val="28"/>
          <w:szCs w:val="28"/>
        </w:rPr>
        <w:t xml:space="preserve"> 5 июн</w:t>
      </w:r>
      <w:r w:rsidRPr="00FC72E3">
        <w:rPr>
          <w:sz w:val="28"/>
          <w:szCs w:val="28"/>
        </w:rPr>
        <w:t>я 2019 года</w:t>
      </w:r>
      <w:r w:rsidR="009E1494">
        <w:rPr>
          <w:sz w:val="28"/>
          <w:szCs w:val="28"/>
        </w:rPr>
        <w:t>;</w:t>
      </w:r>
    </w:p>
    <w:p w:rsidR="00FC72E3" w:rsidRPr="00FC72E3" w:rsidRDefault="00FC72E3" w:rsidP="00FC72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FC72E3">
        <w:rPr>
          <w:sz w:val="28"/>
          <w:szCs w:val="28"/>
        </w:rPr>
        <w:t xml:space="preserve"> в срок до </w:t>
      </w:r>
      <w:r w:rsidR="00203F48">
        <w:rPr>
          <w:sz w:val="28"/>
          <w:szCs w:val="28"/>
        </w:rPr>
        <w:t>5 июня</w:t>
      </w:r>
      <w:r w:rsidRPr="00FC72E3">
        <w:rPr>
          <w:sz w:val="28"/>
          <w:szCs w:val="28"/>
        </w:rPr>
        <w:t xml:space="preserve"> 2019 года направить сообщения о проведении пу</w:t>
      </w:r>
      <w:r w:rsidRPr="00FC72E3">
        <w:rPr>
          <w:sz w:val="28"/>
          <w:szCs w:val="28"/>
        </w:rPr>
        <w:t>б</w:t>
      </w:r>
      <w:r w:rsidRPr="00FC72E3">
        <w:rPr>
          <w:sz w:val="28"/>
          <w:szCs w:val="28"/>
        </w:rPr>
        <w:t>личных слушаний правообладателям земельных участков и объектов капитал</w:t>
      </w:r>
      <w:r w:rsidRPr="00FC72E3">
        <w:rPr>
          <w:sz w:val="28"/>
          <w:szCs w:val="28"/>
        </w:rPr>
        <w:t>ь</w:t>
      </w:r>
      <w:r w:rsidRPr="00FC72E3">
        <w:rPr>
          <w:sz w:val="28"/>
          <w:szCs w:val="28"/>
        </w:rPr>
        <w:t>ного строительства, имеющих общие границы с территориями, где изменяютс</w:t>
      </w:r>
      <w:r w:rsidRPr="00FC72E3">
        <w:rPr>
          <w:sz w:val="28"/>
          <w:szCs w:val="28"/>
        </w:rPr>
        <w:t>я</w:t>
      </w:r>
      <w:r w:rsidRPr="00FC72E3">
        <w:rPr>
          <w:sz w:val="28"/>
          <w:szCs w:val="28"/>
        </w:rPr>
        <w:t>санитарно-защитные зоны;</w:t>
      </w:r>
    </w:p>
    <w:p w:rsidR="00FC72E3" w:rsidRPr="00FC72E3" w:rsidRDefault="00FC72E3" w:rsidP="00FC72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FC72E3">
        <w:rPr>
          <w:sz w:val="28"/>
          <w:szCs w:val="28"/>
        </w:rPr>
        <w:t xml:space="preserve"> обеспечить проведение экспозиции проекта и консультирование п</w:t>
      </w:r>
      <w:r w:rsidRPr="00FC72E3">
        <w:rPr>
          <w:sz w:val="28"/>
          <w:szCs w:val="28"/>
        </w:rPr>
        <w:t>о</w:t>
      </w:r>
      <w:r w:rsidRPr="00FC72E3">
        <w:rPr>
          <w:sz w:val="28"/>
          <w:szCs w:val="28"/>
        </w:rPr>
        <w:t>сетителей экспозиции, проведение собрания участников публичных слуш</w:t>
      </w:r>
      <w:r w:rsidRPr="00FC72E3">
        <w:rPr>
          <w:sz w:val="28"/>
          <w:szCs w:val="28"/>
        </w:rPr>
        <w:t>а</w:t>
      </w:r>
      <w:r w:rsidRPr="00FC72E3">
        <w:rPr>
          <w:sz w:val="28"/>
          <w:szCs w:val="28"/>
        </w:rPr>
        <w:t>ний,оформление протокола и заключения публичных слушаний</w:t>
      </w:r>
      <w:r w:rsidR="00C57C6E">
        <w:rPr>
          <w:sz w:val="28"/>
          <w:szCs w:val="28"/>
        </w:rPr>
        <w:t>;</w:t>
      </w:r>
    </w:p>
    <w:p w:rsidR="00FC72E3" w:rsidRPr="00FC72E3" w:rsidRDefault="00FC72E3" w:rsidP="00FC72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FC72E3">
        <w:rPr>
          <w:sz w:val="28"/>
          <w:szCs w:val="28"/>
        </w:rPr>
        <w:t xml:space="preserve"> подготовить и провести публичные слушания в соответствии с уст</w:t>
      </w:r>
      <w:r w:rsidRPr="00FC72E3">
        <w:rPr>
          <w:sz w:val="28"/>
          <w:szCs w:val="28"/>
        </w:rPr>
        <w:t>а</w:t>
      </w:r>
      <w:r w:rsidRPr="00FC72E3">
        <w:rPr>
          <w:sz w:val="28"/>
          <w:szCs w:val="28"/>
        </w:rPr>
        <w:t>новленным порядком и в определенные настоящим постановлением сроки</w:t>
      </w:r>
      <w:r w:rsidR="00C57C6E">
        <w:rPr>
          <w:sz w:val="28"/>
          <w:szCs w:val="28"/>
        </w:rPr>
        <w:t>;</w:t>
      </w:r>
    </w:p>
    <w:p w:rsidR="00FC72E3" w:rsidRPr="00FC72E3" w:rsidRDefault="00FC72E3" w:rsidP="00FC72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proofErr w:type="gramStart"/>
      <w:r w:rsidRPr="00FC72E3">
        <w:rPr>
          <w:sz w:val="28"/>
          <w:szCs w:val="28"/>
        </w:rPr>
        <w:t>разместить заключение</w:t>
      </w:r>
      <w:proofErr w:type="gramEnd"/>
      <w:r w:rsidRPr="00FC72E3">
        <w:rPr>
          <w:sz w:val="28"/>
          <w:szCs w:val="28"/>
        </w:rPr>
        <w:t xml:space="preserve"> о результатах публичных слушаний в печа</w:t>
      </w:r>
      <w:r w:rsidRPr="00FC72E3">
        <w:rPr>
          <w:sz w:val="28"/>
          <w:szCs w:val="28"/>
        </w:rPr>
        <w:t>т</w:t>
      </w:r>
      <w:r w:rsidRPr="00FC72E3">
        <w:rPr>
          <w:sz w:val="28"/>
          <w:szCs w:val="28"/>
        </w:rPr>
        <w:t>ных изданиях средств массовой информации, на официальных сайтах Нижн</w:t>
      </w:r>
      <w:r w:rsidRPr="00FC72E3">
        <w:rPr>
          <w:sz w:val="28"/>
          <w:szCs w:val="28"/>
        </w:rPr>
        <w:t>е</w:t>
      </w:r>
      <w:r w:rsidRPr="00FC72E3">
        <w:rPr>
          <w:sz w:val="28"/>
          <w:szCs w:val="28"/>
        </w:rPr>
        <w:t>камского муниципального района, Нижнеуратьминского сельского поселения и на информационных стендах Нижнеуратьминского сельского поселения.</w:t>
      </w:r>
    </w:p>
    <w:p w:rsidR="00FC72E3" w:rsidRPr="00FC72E3" w:rsidRDefault="00FC72E3" w:rsidP="00FC72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C72E3">
        <w:rPr>
          <w:sz w:val="28"/>
          <w:szCs w:val="28"/>
        </w:rPr>
        <w:t>6. Контроль заисполнением настоящего постановления возложить на к</w:t>
      </w:r>
      <w:r w:rsidRPr="00FC72E3">
        <w:rPr>
          <w:sz w:val="28"/>
          <w:szCs w:val="28"/>
        </w:rPr>
        <w:t>о</w:t>
      </w:r>
      <w:r w:rsidRPr="00FC72E3">
        <w:rPr>
          <w:sz w:val="28"/>
          <w:szCs w:val="28"/>
        </w:rPr>
        <w:t>миссию по проведению публичных слушаний.</w:t>
      </w:r>
    </w:p>
    <w:p w:rsidR="00FC72E3" w:rsidRPr="00FC72E3" w:rsidRDefault="00FC72E3" w:rsidP="00FC72E3">
      <w:pPr>
        <w:ind w:firstLine="709"/>
        <w:jc w:val="both"/>
        <w:rPr>
          <w:sz w:val="28"/>
          <w:szCs w:val="28"/>
        </w:rPr>
      </w:pPr>
    </w:p>
    <w:p w:rsidR="00FC72E3" w:rsidRPr="00FC72E3" w:rsidRDefault="00FC72E3" w:rsidP="00FC72E3">
      <w:pPr>
        <w:spacing w:line="360" w:lineRule="auto"/>
        <w:jc w:val="both"/>
        <w:rPr>
          <w:sz w:val="28"/>
          <w:szCs w:val="28"/>
        </w:rPr>
      </w:pPr>
    </w:p>
    <w:p w:rsidR="00FC72E3" w:rsidRPr="00FC72E3" w:rsidRDefault="00FC72E3" w:rsidP="00FC72E3">
      <w:pPr>
        <w:ind w:firstLine="720"/>
        <w:jc w:val="right"/>
        <w:rPr>
          <w:sz w:val="28"/>
          <w:szCs w:val="28"/>
        </w:rPr>
      </w:pPr>
      <w:r w:rsidRPr="00FC72E3">
        <w:rPr>
          <w:sz w:val="28"/>
          <w:szCs w:val="28"/>
        </w:rPr>
        <w:tab/>
      </w:r>
      <w:r w:rsidRPr="00FC72E3">
        <w:rPr>
          <w:sz w:val="28"/>
          <w:szCs w:val="28"/>
        </w:rPr>
        <w:tab/>
      </w:r>
      <w:r w:rsidRPr="00FC72E3">
        <w:rPr>
          <w:sz w:val="28"/>
          <w:szCs w:val="28"/>
        </w:rPr>
        <w:tab/>
      </w:r>
      <w:r w:rsidRPr="00FC72E3">
        <w:rPr>
          <w:sz w:val="28"/>
          <w:szCs w:val="28"/>
        </w:rPr>
        <w:tab/>
      </w:r>
      <w:r w:rsidRPr="00FC72E3">
        <w:rPr>
          <w:sz w:val="28"/>
          <w:szCs w:val="28"/>
        </w:rPr>
        <w:tab/>
      </w:r>
      <w:r w:rsidRPr="00FC72E3">
        <w:rPr>
          <w:sz w:val="28"/>
          <w:szCs w:val="28"/>
        </w:rPr>
        <w:tab/>
        <w:t xml:space="preserve">А.Р. </w:t>
      </w:r>
      <w:proofErr w:type="spellStart"/>
      <w:r w:rsidRPr="00FC72E3">
        <w:rPr>
          <w:sz w:val="28"/>
          <w:szCs w:val="28"/>
        </w:rPr>
        <w:t>Метшин</w:t>
      </w:r>
      <w:proofErr w:type="spellEnd"/>
    </w:p>
    <w:p w:rsidR="00420054" w:rsidRDefault="00420054" w:rsidP="00FC72E3">
      <w:pPr>
        <w:ind w:firstLine="720"/>
        <w:jc w:val="right"/>
        <w:rPr>
          <w:sz w:val="28"/>
          <w:szCs w:val="28"/>
        </w:rPr>
        <w:sectPr w:rsidR="00420054" w:rsidSect="00420054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C72E3" w:rsidRPr="00FC72E3" w:rsidRDefault="00FC72E3" w:rsidP="00FC72E3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sz w:val="28"/>
          <w:szCs w:val="28"/>
        </w:rPr>
      </w:pPr>
      <w:r w:rsidRPr="00FC72E3">
        <w:rPr>
          <w:rFonts w:eastAsia="Calibri"/>
          <w:sz w:val="28"/>
          <w:szCs w:val="28"/>
        </w:rPr>
        <w:lastRenderedPageBreak/>
        <w:t>Приложение</w:t>
      </w:r>
    </w:p>
    <w:p w:rsidR="00FC72E3" w:rsidRDefault="00FC72E3" w:rsidP="00FC72E3">
      <w:pPr>
        <w:suppressAutoHyphens/>
        <w:ind w:left="4678"/>
        <w:jc w:val="center"/>
        <w:rPr>
          <w:kern w:val="2"/>
          <w:sz w:val="28"/>
          <w:szCs w:val="28"/>
          <w:lang w:eastAsia="ar-SA"/>
        </w:rPr>
      </w:pPr>
      <w:r w:rsidRPr="00FC72E3">
        <w:rPr>
          <w:kern w:val="2"/>
          <w:sz w:val="28"/>
          <w:szCs w:val="28"/>
          <w:lang w:eastAsia="ar-SA"/>
        </w:rPr>
        <w:t>Утверждено</w:t>
      </w:r>
    </w:p>
    <w:p w:rsidR="00FC72E3" w:rsidRDefault="00FC72E3" w:rsidP="00FC72E3">
      <w:pPr>
        <w:suppressAutoHyphens/>
        <w:ind w:left="4678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Pr="00FC72E3">
        <w:rPr>
          <w:kern w:val="2"/>
          <w:sz w:val="28"/>
          <w:szCs w:val="28"/>
          <w:lang w:eastAsia="ar-SA"/>
        </w:rPr>
        <w:t xml:space="preserve">остановлениемГлавы </w:t>
      </w:r>
    </w:p>
    <w:p w:rsidR="00FC72E3" w:rsidRDefault="00FC72E3" w:rsidP="00FC72E3">
      <w:pPr>
        <w:suppressAutoHyphens/>
        <w:ind w:left="4678"/>
        <w:rPr>
          <w:kern w:val="2"/>
          <w:sz w:val="28"/>
          <w:szCs w:val="28"/>
          <w:lang w:eastAsia="ar-SA"/>
        </w:rPr>
      </w:pPr>
      <w:r w:rsidRPr="00FC72E3">
        <w:rPr>
          <w:kern w:val="2"/>
          <w:sz w:val="28"/>
          <w:szCs w:val="28"/>
          <w:lang w:eastAsia="ar-SA"/>
        </w:rPr>
        <w:t>Н</w:t>
      </w:r>
      <w:r>
        <w:rPr>
          <w:kern w:val="2"/>
          <w:sz w:val="28"/>
          <w:szCs w:val="28"/>
          <w:lang w:eastAsia="ar-SA"/>
        </w:rPr>
        <w:t xml:space="preserve">ижнекамского муниципального района </w:t>
      </w:r>
    </w:p>
    <w:p w:rsidR="00FC72E3" w:rsidRPr="00FC72E3" w:rsidRDefault="00FC72E3" w:rsidP="00FC72E3">
      <w:pPr>
        <w:suppressAutoHyphens/>
        <w:ind w:left="4678"/>
        <w:rPr>
          <w:kern w:val="2"/>
          <w:sz w:val="28"/>
          <w:szCs w:val="28"/>
          <w:lang w:eastAsia="ar-SA"/>
        </w:rPr>
      </w:pPr>
      <w:r w:rsidRPr="00FC72E3">
        <w:rPr>
          <w:kern w:val="2"/>
          <w:sz w:val="28"/>
          <w:szCs w:val="28"/>
          <w:lang w:eastAsia="ar-SA"/>
        </w:rPr>
        <w:t>Р</w:t>
      </w:r>
      <w:r>
        <w:rPr>
          <w:kern w:val="2"/>
          <w:sz w:val="28"/>
          <w:szCs w:val="28"/>
          <w:lang w:eastAsia="ar-SA"/>
        </w:rPr>
        <w:t xml:space="preserve">еспублики </w:t>
      </w:r>
      <w:r w:rsidRPr="00FC72E3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>атарстан</w:t>
      </w:r>
    </w:p>
    <w:p w:rsidR="00FC72E3" w:rsidRPr="00FC72E3" w:rsidRDefault="00FC72E3" w:rsidP="00FC72E3">
      <w:pPr>
        <w:suppressAutoHyphens/>
        <w:ind w:left="4678"/>
        <w:rPr>
          <w:kern w:val="2"/>
          <w:sz w:val="28"/>
          <w:szCs w:val="28"/>
          <w:lang w:eastAsia="ar-SA"/>
        </w:rPr>
      </w:pPr>
      <w:r w:rsidRPr="00FC72E3">
        <w:rPr>
          <w:kern w:val="2"/>
          <w:sz w:val="28"/>
          <w:szCs w:val="28"/>
          <w:lang w:eastAsia="ar-SA"/>
        </w:rPr>
        <w:t xml:space="preserve">от </w:t>
      </w:r>
      <w:r w:rsidR="00420054">
        <w:rPr>
          <w:kern w:val="2"/>
          <w:sz w:val="28"/>
          <w:szCs w:val="28"/>
          <w:lang w:eastAsia="ar-SA"/>
        </w:rPr>
        <w:t>30.05.</w:t>
      </w:r>
      <w:r w:rsidRPr="00FC72E3">
        <w:rPr>
          <w:kern w:val="2"/>
          <w:sz w:val="28"/>
          <w:szCs w:val="28"/>
          <w:lang w:eastAsia="ar-SA"/>
        </w:rPr>
        <w:t>2019№</w:t>
      </w:r>
      <w:r w:rsidR="00420054">
        <w:rPr>
          <w:kern w:val="2"/>
          <w:sz w:val="28"/>
          <w:szCs w:val="28"/>
          <w:lang w:eastAsia="ar-SA"/>
        </w:rPr>
        <w:t xml:space="preserve"> 22</w:t>
      </w:r>
      <w:bookmarkStart w:id="0" w:name="_GoBack"/>
      <w:bookmarkEnd w:id="0"/>
    </w:p>
    <w:p w:rsidR="00FC72E3" w:rsidRPr="00FC72E3" w:rsidRDefault="00FC72E3" w:rsidP="00FC72E3">
      <w:pPr>
        <w:suppressAutoHyphens/>
        <w:rPr>
          <w:kern w:val="2"/>
          <w:sz w:val="28"/>
          <w:szCs w:val="28"/>
          <w:lang w:eastAsia="ar-SA"/>
        </w:rPr>
      </w:pPr>
    </w:p>
    <w:p w:rsidR="00FC72E3" w:rsidRDefault="00FC72E3" w:rsidP="00FC72E3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FC72E3" w:rsidRPr="00FC72E3" w:rsidRDefault="00FC72E3" w:rsidP="00FC72E3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FC72E3">
        <w:rPr>
          <w:kern w:val="2"/>
          <w:sz w:val="28"/>
          <w:szCs w:val="28"/>
          <w:lang w:eastAsia="ar-SA"/>
        </w:rPr>
        <w:t>Состав комиссии</w:t>
      </w:r>
    </w:p>
    <w:p w:rsidR="00FC72E3" w:rsidRPr="00FC72E3" w:rsidRDefault="00FC72E3" w:rsidP="00FC72E3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FC72E3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 по вопросу внесения изменений в Правила землепользования и застройки Нижнеуратьминского сельского поселения</w:t>
      </w:r>
    </w:p>
    <w:p w:rsidR="00FC72E3" w:rsidRPr="00FC72E3" w:rsidRDefault="00FC72E3" w:rsidP="00FC72E3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314" w:type="dxa"/>
        <w:tblLook w:val="04A0"/>
      </w:tblPr>
      <w:tblGrid>
        <w:gridCol w:w="2515"/>
        <w:gridCol w:w="310"/>
        <w:gridCol w:w="7489"/>
      </w:tblGrid>
      <w:tr w:rsidR="00FC72E3" w:rsidRPr="00FC72E3" w:rsidTr="00FC72E3">
        <w:trPr>
          <w:trHeight w:val="847"/>
        </w:trPr>
        <w:tc>
          <w:tcPr>
            <w:tcW w:w="2518" w:type="dxa"/>
            <w:hideMark/>
          </w:tcPr>
          <w:p w:rsidR="00FC72E3" w:rsidRPr="00FC72E3" w:rsidRDefault="00FC72E3">
            <w:pPr>
              <w:rPr>
                <w:sz w:val="28"/>
                <w:szCs w:val="28"/>
              </w:rPr>
            </w:pPr>
            <w:proofErr w:type="spellStart"/>
            <w:r w:rsidRPr="00FC72E3">
              <w:rPr>
                <w:sz w:val="28"/>
                <w:szCs w:val="28"/>
              </w:rPr>
              <w:t>Ахмадиева</w:t>
            </w:r>
            <w:proofErr w:type="spellEnd"/>
            <w:r w:rsidRPr="00FC72E3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FC72E3" w:rsidRPr="00FC72E3" w:rsidRDefault="00FC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:rsidR="00FC72E3" w:rsidRPr="00FC72E3" w:rsidRDefault="00FC72E3" w:rsidP="00FC72E3">
            <w:pPr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 xml:space="preserve">и.о. начальника </w:t>
            </w:r>
            <w:r>
              <w:rPr>
                <w:sz w:val="28"/>
                <w:szCs w:val="28"/>
              </w:rPr>
              <w:t>У</w:t>
            </w:r>
            <w:r w:rsidRPr="00FC72E3">
              <w:rPr>
                <w:sz w:val="28"/>
                <w:szCs w:val="28"/>
              </w:rPr>
              <w:t xml:space="preserve">правления строительства и архитектуры Исполнительного комитета Нижнекамского </w:t>
            </w:r>
            <w:proofErr w:type="spellStart"/>
            <w:proofErr w:type="gramStart"/>
            <w:r w:rsidRPr="00FC72E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FC72E3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FC72E3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FC72E3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C72E3" w:rsidRPr="00FC72E3" w:rsidTr="00FC72E3">
        <w:trPr>
          <w:trHeight w:val="1002"/>
        </w:trPr>
        <w:tc>
          <w:tcPr>
            <w:tcW w:w="2518" w:type="dxa"/>
            <w:hideMark/>
          </w:tcPr>
          <w:p w:rsidR="00FC72E3" w:rsidRPr="00FC72E3" w:rsidRDefault="00FC72E3">
            <w:pPr>
              <w:rPr>
                <w:sz w:val="28"/>
                <w:szCs w:val="28"/>
              </w:rPr>
            </w:pPr>
            <w:proofErr w:type="spellStart"/>
            <w:r w:rsidRPr="00FC72E3">
              <w:rPr>
                <w:sz w:val="28"/>
                <w:szCs w:val="28"/>
              </w:rPr>
              <w:t>Гаифуллин</w:t>
            </w:r>
            <w:proofErr w:type="spellEnd"/>
            <w:r w:rsidRPr="00FC72E3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FC72E3" w:rsidRPr="00FC72E3" w:rsidRDefault="00FC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:rsidR="00FC72E3" w:rsidRPr="00FC72E3" w:rsidRDefault="00FC72E3" w:rsidP="00FC72E3">
            <w:pPr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>Глава, руководитель Исполнительного комитета Нижн</w:t>
            </w:r>
            <w:r w:rsidRPr="00FC72E3">
              <w:rPr>
                <w:sz w:val="28"/>
                <w:szCs w:val="28"/>
              </w:rPr>
              <w:t>е</w:t>
            </w:r>
            <w:r w:rsidRPr="00FC72E3">
              <w:rPr>
                <w:sz w:val="28"/>
                <w:szCs w:val="28"/>
              </w:rPr>
              <w:t>уратьминского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Pr="00FC72E3">
              <w:rPr>
                <w:sz w:val="28"/>
                <w:szCs w:val="28"/>
              </w:rPr>
              <w:t>заместитель председ</w:t>
            </w:r>
            <w:r w:rsidRPr="00FC72E3">
              <w:rPr>
                <w:sz w:val="28"/>
                <w:szCs w:val="28"/>
              </w:rPr>
              <w:t>а</w:t>
            </w:r>
            <w:r w:rsidRPr="00FC72E3">
              <w:rPr>
                <w:sz w:val="28"/>
                <w:szCs w:val="28"/>
              </w:rPr>
              <w:t xml:space="preserve">теля </w:t>
            </w:r>
            <w:r>
              <w:rPr>
                <w:sz w:val="28"/>
                <w:szCs w:val="28"/>
              </w:rPr>
              <w:t>комиссии.</w:t>
            </w:r>
          </w:p>
        </w:tc>
      </w:tr>
      <w:tr w:rsidR="00FC72E3" w:rsidRPr="00FC72E3" w:rsidTr="00FC72E3">
        <w:tc>
          <w:tcPr>
            <w:tcW w:w="10314" w:type="dxa"/>
            <w:gridSpan w:val="3"/>
          </w:tcPr>
          <w:p w:rsidR="00FC72E3" w:rsidRPr="00FC72E3" w:rsidRDefault="00FC72E3" w:rsidP="00FC72E3">
            <w:pPr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>Члены комиссии:</w:t>
            </w:r>
          </w:p>
        </w:tc>
      </w:tr>
      <w:tr w:rsidR="00FC72E3" w:rsidRPr="00FC72E3" w:rsidTr="00FC72E3">
        <w:tc>
          <w:tcPr>
            <w:tcW w:w="2518" w:type="dxa"/>
            <w:hideMark/>
          </w:tcPr>
          <w:p w:rsidR="00FC72E3" w:rsidRPr="00FC72E3" w:rsidRDefault="00FC72E3">
            <w:pPr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FC72E3" w:rsidRPr="00FC72E3" w:rsidRDefault="00FC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:rsidR="00FC72E3" w:rsidRPr="00FC72E3" w:rsidRDefault="00FC72E3" w:rsidP="00FC72E3">
            <w:pPr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>Советник Главы НМР по вопросам архитектуры и град</w:t>
            </w:r>
            <w:r w:rsidRPr="00FC72E3">
              <w:rPr>
                <w:sz w:val="28"/>
                <w:szCs w:val="28"/>
              </w:rPr>
              <w:t>о</w:t>
            </w:r>
            <w:r w:rsidRPr="00FC72E3">
              <w:rPr>
                <w:sz w:val="28"/>
                <w:szCs w:val="28"/>
              </w:rPr>
              <w:t>строительства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C72E3" w:rsidRPr="00FC72E3" w:rsidTr="00FC72E3">
        <w:tc>
          <w:tcPr>
            <w:tcW w:w="2518" w:type="dxa"/>
            <w:hideMark/>
          </w:tcPr>
          <w:p w:rsidR="00FC72E3" w:rsidRPr="00FC72E3" w:rsidRDefault="00FC72E3">
            <w:pPr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FC72E3" w:rsidRPr="00FC72E3" w:rsidRDefault="00FC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:rsidR="00FC72E3" w:rsidRPr="00FC72E3" w:rsidRDefault="00FC72E3" w:rsidP="00FC72E3">
            <w:pPr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FC72E3">
              <w:rPr>
                <w:sz w:val="28"/>
                <w:szCs w:val="28"/>
              </w:rPr>
              <w:t>правления строительства и арх</w:t>
            </w:r>
            <w:r w:rsidRPr="00FC72E3">
              <w:rPr>
                <w:sz w:val="28"/>
                <w:szCs w:val="28"/>
              </w:rPr>
              <w:t>и</w:t>
            </w:r>
            <w:r w:rsidRPr="00FC72E3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FC72E3">
              <w:rPr>
                <w:sz w:val="28"/>
                <w:szCs w:val="28"/>
              </w:rPr>
              <w:t>и</w:t>
            </w:r>
            <w:r w:rsidRPr="00FC72E3">
              <w:rPr>
                <w:sz w:val="28"/>
                <w:szCs w:val="28"/>
              </w:rPr>
              <w:t>ципального района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FC72E3" w:rsidRPr="00FC72E3" w:rsidTr="00FC72E3">
        <w:tc>
          <w:tcPr>
            <w:tcW w:w="2518" w:type="dxa"/>
            <w:hideMark/>
          </w:tcPr>
          <w:p w:rsidR="00FC72E3" w:rsidRPr="00FC72E3" w:rsidRDefault="00FC72E3">
            <w:pPr>
              <w:rPr>
                <w:sz w:val="28"/>
                <w:szCs w:val="28"/>
              </w:rPr>
            </w:pPr>
            <w:proofErr w:type="spellStart"/>
            <w:r w:rsidRPr="00FC72E3">
              <w:rPr>
                <w:sz w:val="28"/>
                <w:szCs w:val="28"/>
              </w:rPr>
              <w:t>Мингалиева</w:t>
            </w:r>
            <w:proofErr w:type="spellEnd"/>
            <w:r w:rsidRPr="00FC72E3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FC72E3" w:rsidRPr="00FC72E3" w:rsidRDefault="00FC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:rsidR="00FC72E3" w:rsidRPr="00FC72E3" w:rsidRDefault="00FC72E3" w:rsidP="00FC72E3">
            <w:pPr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,</w:t>
            </w:r>
            <w:r w:rsidRPr="00FC72E3">
              <w:rPr>
                <w:sz w:val="28"/>
                <w:szCs w:val="28"/>
              </w:rPr>
              <w:t xml:space="preserve"> заместитель  председателя к</w:t>
            </w:r>
            <w:r w:rsidRPr="00FC72E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миссии;</w:t>
            </w:r>
          </w:p>
        </w:tc>
      </w:tr>
      <w:tr w:rsidR="00FC72E3" w:rsidRPr="00FC72E3" w:rsidTr="00FC72E3">
        <w:tc>
          <w:tcPr>
            <w:tcW w:w="2518" w:type="dxa"/>
            <w:hideMark/>
          </w:tcPr>
          <w:p w:rsidR="00FC72E3" w:rsidRPr="00FC72E3" w:rsidRDefault="00FC72E3">
            <w:pPr>
              <w:rPr>
                <w:sz w:val="28"/>
                <w:szCs w:val="28"/>
              </w:rPr>
            </w:pPr>
            <w:proofErr w:type="spellStart"/>
            <w:r w:rsidRPr="00FC72E3">
              <w:rPr>
                <w:sz w:val="28"/>
                <w:szCs w:val="28"/>
              </w:rPr>
              <w:t>Сиразетдинов</w:t>
            </w:r>
            <w:proofErr w:type="spellEnd"/>
            <w:r w:rsidRPr="00FC72E3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FC72E3" w:rsidRPr="00FC72E3" w:rsidRDefault="00FC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:rsidR="00FC72E3" w:rsidRPr="00FC72E3" w:rsidRDefault="00FC72E3" w:rsidP="00FC72E3">
            <w:pPr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>архитектор Исполнительного комитета Нижнекамского м</w:t>
            </w:r>
            <w:r w:rsidRPr="00FC72E3">
              <w:rPr>
                <w:sz w:val="28"/>
                <w:szCs w:val="28"/>
              </w:rPr>
              <w:t>у</w:t>
            </w:r>
            <w:r w:rsidRPr="00FC72E3">
              <w:rPr>
                <w:sz w:val="28"/>
                <w:szCs w:val="28"/>
              </w:rPr>
              <w:t>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FC72E3" w:rsidRPr="00FC72E3" w:rsidTr="00FC72E3">
        <w:tc>
          <w:tcPr>
            <w:tcW w:w="2518" w:type="dxa"/>
            <w:hideMark/>
          </w:tcPr>
          <w:p w:rsidR="00FC72E3" w:rsidRPr="00FC72E3" w:rsidRDefault="00FC72E3">
            <w:pPr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FC72E3" w:rsidRPr="00FC72E3" w:rsidRDefault="00FC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:rsidR="00FC72E3" w:rsidRPr="00FC72E3" w:rsidRDefault="00FC72E3" w:rsidP="00FC72E3">
            <w:pPr>
              <w:rPr>
                <w:sz w:val="28"/>
                <w:szCs w:val="28"/>
              </w:rPr>
            </w:pPr>
            <w:r w:rsidRPr="00FC72E3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C72E3" w:rsidRPr="00FC72E3" w:rsidRDefault="00FC72E3" w:rsidP="00FC72E3">
      <w:pPr>
        <w:suppressAutoHyphens/>
        <w:rPr>
          <w:kern w:val="2"/>
          <w:sz w:val="28"/>
          <w:szCs w:val="28"/>
          <w:lang w:eastAsia="ar-SA"/>
        </w:rPr>
      </w:pPr>
    </w:p>
    <w:p w:rsidR="00FC72E3" w:rsidRPr="00FC72E3" w:rsidRDefault="00FC72E3" w:rsidP="00FC72E3">
      <w:pPr>
        <w:suppressAutoHyphens/>
        <w:rPr>
          <w:kern w:val="2"/>
          <w:sz w:val="28"/>
          <w:szCs w:val="28"/>
          <w:lang w:eastAsia="ar-SA"/>
        </w:rPr>
      </w:pPr>
    </w:p>
    <w:p w:rsidR="00EE2074" w:rsidRPr="00FC72E3" w:rsidRDefault="00495A96">
      <w:pPr>
        <w:rPr>
          <w:sz w:val="28"/>
          <w:szCs w:val="28"/>
        </w:rPr>
      </w:pPr>
    </w:p>
    <w:sectPr w:rsidR="00EE2074" w:rsidRPr="00FC72E3" w:rsidSect="00FC72E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6B196706"/>
    <w:multiLevelType w:val="multilevel"/>
    <w:tmpl w:val="67F8ECE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C72E3"/>
    <w:rsid w:val="00203F48"/>
    <w:rsid w:val="00420054"/>
    <w:rsid w:val="00495A96"/>
    <w:rsid w:val="00623874"/>
    <w:rsid w:val="00712B8C"/>
    <w:rsid w:val="009E1494"/>
    <w:rsid w:val="00A765FE"/>
    <w:rsid w:val="00C57C6E"/>
    <w:rsid w:val="00EF3295"/>
    <w:rsid w:val="00F3653D"/>
    <w:rsid w:val="00FC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E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2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E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2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0640-8CBF-41B0-94DC-611D1966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2019-05-30T07:15:00Z</cp:lastPrinted>
  <dcterms:created xsi:type="dcterms:W3CDTF">2019-07-04T06:16:00Z</dcterms:created>
  <dcterms:modified xsi:type="dcterms:W3CDTF">2019-07-04T06:16:00Z</dcterms:modified>
</cp:coreProperties>
</file>